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019" w:rsidRPr="004F4547" w:rsidRDefault="00D20E58">
      <w:pPr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Návrh usnesení k bodu č. 7:</w:t>
      </w:r>
    </w:p>
    <w:p w:rsidR="00D20E58" w:rsidRPr="004F4547" w:rsidRDefault="00D20E58" w:rsidP="00D20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Zastupitelstvo obce schvaluje „Zadávací dokumentaci k veřejné zakázce zadávané otevřeným nadlimitním řízením, dle § 27 zákona č. 137/2006 Sb., o veřejných zakázkách, ve znění pozdějších předpisů,  „ Určice – technika pro integrovaný záchranný systém – vybavení pro SDH Určice,“ tj. tyto dokumenty:</w:t>
      </w:r>
    </w:p>
    <w:p w:rsidR="00D20E58" w:rsidRPr="004F4547" w:rsidRDefault="00D20E58" w:rsidP="00D20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Zadávací dokumentace k veřejné zakázce</w:t>
      </w:r>
    </w:p>
    <w:p w:rsidR="00D20E58" w:rsidRPr="004F4547" w:rsidRDefault="00D20E58" w:rsidP="00D20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Kvalifikační dokumentace k veřejné zakázce</w:t>
      </w:r>
    </w:p>
    <w:p w:rsidR="00D20E58" w:rsidRPr="004F4547" w:rsidRDefault="00D20E58" w:rsidP="00D20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Odůvodnění veřejné zakázky</w:t>
      </w:r>
    </w:p>
    <w:p w:rsidR="00D20E58" w:rsidRPr="004F4547" w:rsidRDefault="00D20E58" w:rsidP="00D20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Tabulka technických parametrů</w:t>
      </w:r>
    </w:p>
    <w:p w:rsidR="00D20E58" w:rsidRPr="004F4547" w:rsidRDefault="00D20E58" w:rsidP="00D20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p w:rsidR="00D20E58" w:rsidRPr="004F4547" w:rsidRDefault="00D20E58" w:rsidP="00D20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Kupní smlouva</w:t>
      </w:r>
    </w:p>
    <w:p w:rsidR="00D20E58" w:rsidRPr="004F4547" w:rsidRDefault="00D20E58" w:rsidP="00D20E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547">
        <w:rPr>
          <w:rFonts w:ascii="Times New Roman" w:hAnsi="Times New Roman" w:cs="Times New Roman"/>
          <w:b/>
          <w:sz w:val="24"/>
          <w:szCs w:val="24"/>
        </w:rPr>
        <w:t>vše dle předložených návrhů těchto dokumentů.</w:t>
      </w:r>
    </w:p>
    <w:sectPr w:rsidR="00D20E58" w:rsidRPr="004F4547" w:rsidSect="00AD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0E58"/>
    <w:rsid w:val="000173B4"/>
    <w:rsid w:val="004F4547"/>
    <w:rsid w:val="005914B9"/>
    <w:rsid w:val="008E0745"/>
    <w:rsid w:val="00975B3A"/>
    <w:rsid w:val="00AD0019"/>
    <w:rsid w:val="00D20E58"/>
    <w:rsid w:val="00E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0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2016-06-22T13:23:00Z</cp:lastPrinted>
  <dcterms:created xsi:type="dcterms:W3CDTF">2016-06-22T13:08:00Z</dcterms:created>
  <dcterms:modified xsi:type="dcterms:W3CDTF">2016-06-22T13:24:00Z</dcterms:modified>
</cp:coreProperties>
</file>